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B8" w:rsidRDefault="006A6E58">
      <w:pPr>
        <w:ind w:firstLineChars="1600" w:firstLine="3360"/>
      </w:pPr>
      <w:r>
        <w:rPr>
          <w:rFonts w:hint="eastAsia"/>
        </w:rPr>
        <w:t>招标文件</w:t>
      </w:r>
    </w:p>
    <w:p w:rsidR="00C65AB8" w:rsidRDefault="00C65AB8">
      <w:pPr>
        <w:ind w:firstLineChars="1600" w:firstLine="3360"/>
      </w:pPr>
    </w:p>
    <w:p w:rsidR="00C65AB8" w:rsidRDefault="006A6E58">
      <w:r>
        <w:rPr>
          <w:rFonts w:hint="eastAsia"/>
        </w:rPr>
        <w:t>招标单位：山东建勘集团有限公司</w:t>
      </w:r>
    </w:p>
    <w:p w:rsidR="00C65AB8" w:rsidRDefault="006A6E58">
      <w:r>
        <w:rPr>
          <w:rFonts w:hint="eastAsia"/>
        </w:rPr>
        <w:t>项目名称：山东建勘集团有限公司土工试验中心高压固结仪采购</w:t>
      </w:r>
    </w:p>
    <w:p w:rsidR="00C65AB8" w:rsidRDefault="006A6E58">
      <w:r>
        <w:rPr>
          <w:rFonts w:hint="eastAsia"/>
        </w:rPr>
        <w:t>项目概况：土工试验中心拟采购</w:t>
      </w:r>
      <w:r>
        <w:rPr>
          <w:rFonts w:hint="eastAsia"/>
        </w:rPr>
        <w:t>3200KPA</w:t>
      </w:r>
      <w:r>
        <w:rPr>
          <w:rFonts w:hint="eastAsia"/>
        </w:rPr>
        <w:t>全自动高压固结仪，数量为</w:t>
      </w:r>
      <w:r>
        <w:rPr>
          <w:rFonts w:hint="eastAsia"/>
        </w:rPr>
        <w:t>20</w:t>
      </w:r>
      <w:r>
        <w:rPr>
          <w:rFonts w:hint="eastAsia"/>
        </w:rPr>
        <w:t>通道，采集及控制器使用</w:t>
      </w:r>
      <w:r>
        <w:rPr>
          <w:rFonts w:hint="eastAsia"/>
        </w:rPr>
        <w:t>1</w:t>
      </w:r>
      <w:r>
        <w:rPr>
          <w:rFonts w:hint="eastAsia"/>
        </w:rPr>
        <w:t>个，</w:t>
      </w:r>
      <w:r>
        <w:rPr>
          <w:rFonts w:hint="eastAsia"/>
        </w:rPr>
        <w:t>20</w:t>
      </w:r>
      <w:r>
        <w:rPr>
          <w:rFonts w:hint="eastAsia"/>
        </w:rPr>
        <w:t>通道整体控制，含控制及数据转换软件。</w:t>
      </w:r>
      <w:bookmarkStart w:id="0" w:name="_GoBack"/>
      <w:bookmarkEnd w:id="0"/>
    </w:p>
    <w:p w:rsidR="00C65AB8" w:rsidRDefault="006A6E58">
      <w:r>
        <w:rPr>
          <w:rFonts w:hint="eastAsia"/>
        </w:rPr>
        <w:t>项目地点：济南市天桥区无影山中路</w:t>
      </w:r>
      <w:r>
        <w:rPr>
          <w:rFonts w:hint="eastAsia"/>
        </w:rPr>
        <w:t>81-5</w:t>
      </w:r>
      <w:r>
        <w:rPr>
          <w:rFonts w:hint="eastAsia"/>
        </w:rPr>
        <w:t>号。</w:t>
      </w:r>
    </w:p>
    <w:p w:rsidR="00C65AB8" w:rsidRDefault="006A6E58">
      <w:r>
        <w:rPr>
          <w:rFonts w:hint="eastAsia"/>
        </w:rPr>
        <w:t>资金来源：已到位。</w:t>
      </w:r>
    </w:p>
    <w:p w:rsidR="00C65AB8" w:rsidRDefault="006A6E58">
      <w:r>
        <w:rPr>
          <w:rFonts w:hint="eastAsia"/>
        </w:rPr>
        <w:t>报价限价：</w:t>
      </w:r>
      <w:r>
        <w:rPr>
          <w:rFonts w:hint="eastAsia"/>
        </w:rPr>
        <w:t>95000.00</w:t>
      </w:r>
      <w:r>
        <w:rPr>
          <w:rFonts w:hint="eastAsia"/>
        </w:rPr>
        <w:t>元（人民币玖万伍仟元整）</w:t>
      </w:r>
    </w:p>
    <w:p w:rsidR="00C65AB8" w:rsidRDefault="006A6E58">
      <w:r>
        <w:rPr>
          <w:rFonts w:hint="eastAsia"/>
        </w:rPr>
        <w:t>计划开工日期：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日。</w:t>
      </w:r>
    </w:p>
    <w:p w:rsidR="00C65AB8" w:rsidRDefault="006A6E58">
      <w:r>
        <w:rPr>
          <w:rFonts w:hint="eastAsia"/>
        </w:rPr>
        <w:t>付款方式：</w:t>
      </w:r>
      <w:r>
        <w:rPr>
          <w:rFonts w:hint="eastAsia"/>
        </w:rPr>
        <w:t>1</w:t>
      </w:r>
      <w:r>
        <w:rPr>
          <w:rFonts w:hint="eastAsia"/>
        </w:rPr>
        <w:t>付款节点：一次性付款后供货。</w:t>
      </w:r>
      <w:r>
        <w:rPr>
          <w:rFonts w:hint="eastAsia"/>
        </w:rPr>
        <w:t>2</w:t>
      </w:r>
      <w:r>
        <w:rPr>
          <w:rFonts w:hint="eastAsia"/>
        </w:rPr>
        <w:t>、付款形式</w:t>
      </w:r>
      <w:r>
        <w:rPr>
          <w:rFonts w:hint="eastAsia"/>
        </w:rPr>
        <w:t>:</w:t>
      </w:r>
      <w:r>
        <w:rPr>
          <w:rFonts w:hint="eastAsia"/>
        </w:rPr>
        <w:t>电汇</w:t>
      </w:r>
    </w:p>
    <w:p w:rsidR="00C65AB8" w:rsidRDefault="006A6E58">
      <w:r>
        <w:rPr>
          <w:rFonts w:hint="eastAsia"/>
        </w:rPr>
        <w:t>工作内容：供货带安装调试。</w:t>
      </w:r>
    </w:p>
    <w:p w:rsidR="00C65AB8" w:rsidRDefault="006A6E58">
      <w:r>
        <w:rPr>
          <w:rFonts w:hint="eastAsia"/>
        </w:rPr>
        <w:t>其他内容：开具增值税专用发票，质保</w:t>
      </w:r>
      <w:r>
        <w:rPr>
          <w:rFonts w:hint="eastAsia"/>
        </w:rPr>
        <w:t>1</w:t>
      </w:r>
      <w:r>
        <w:rPr>
          <w:rFonts w:hint="eastAsia"/>
        </w:rPr>
        <w:t>年，</w:t>
      </w:r>
      <w:r>
        <w:rPr>
          <w:rFonts w:hint="eastAsia"/>
        </w:rPr>
        <w:t>1</w:t>
      </w:r>
      <w:r>
        <w:rPr>
          <w:rFonts w:hint="eastAsia"/>
        </w:rPr>
        <w:t>年后续维护适当收取劳务费。</w:t>
      </w:r>
    </w:p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6A6E58">
      <w:r>
        <w:rPr>
          <w:rFonts w:hint="eastAsia"/>
        </w:rPr>
        <w:t>招标文件</w:t>
      </w:r>
    </w:p>
    <w:p w:rsidR="00C65AB8" w:rsidRDefault="00C65AB8"/>
    <w:p w:rsidR="00C65AB8" w:rsidRDefault="006A6E58">
      <w:r>
        <w:rPr>
          <w:rFonts w:hint="eastAsia"/>
        </w:rPr>
        <w:t>见一个样本</w:t>
      </w:r>
    </w:p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p w:rsidR="00C65AB8" w:rsidRDefault="00C65AB8"/>
    <w:sectPr w:rsidR="00C65AB8" w:rsidSect="00C6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AEA5042"/>
    <w:rsid w:val="006A6E58"/>
    <w:rsid w:val="00C65AB8"/>
    <w:rsid w:val="2E2A2B96"/>
    <w:rsid w:val="30D65476"/>
    <w:rsid w:val="319216B5"/>
    <w:rsid w:val="3AEA5042"/>
    <w:rsid w:val="446E6F4B"/>
    <w:rsid w:val="44E20593"/>
    <w:rsid w:val="58D0538D"/>
    <w:rsid w:val="5C35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A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2025-06-24T06:59:00Z</dcterms:created>
  <dcterms:modified xsi:type="dcterms:W3CDTF">2025-07-07T09:09:00Z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6BECAA834D0A4CD1B8FE0F2FDF71A457_13</vt:lpwstr>
  </property>
  <property fmtid="{D5CDD505-2E9C-101B-9397-08002B2CF9AE}" pid="4" name="KSOTemplateDocerSaveRecord">
    <vt:lpwstr>eyJoZGlkIjoiNmQ3YmJhNzM1YjljNDFjYjc3MDdkOGJhNGRjYTA1ZTYifQ==</vt:lpwstr>
  </property>
</Properties>
</file>