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hint="eastAsia"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济宁梁山马营110kV变电站新建工程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hint="eastAsia"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山东省济宁市梁山县马营镇境内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hint="eastAsia"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2025</w:t>
            </w:r>
            <w:r>
              <w:rPr>
                <w:rFonts w:ascii="仿宋_GB2312" w:hAnsi="仿宋_GB2312"/>
                <w:sz w:val="28"/>
                <w:szCs w:val="28"/>
              </w:rPr>
              <w:t>-SDJK-KCS</w:t>
            </w:r>
            <w:r>
              <w:rPr>
                <w:rFonts w:hint="eastAsia" w:ascii="仿宋_GB2312" w:hAnsi="仿宋_GB2312"/>
                <w:sz w:val="28"/>
                <w:szCs w:val="28"/>
              </w:rPr>
              <w:t>-地-0036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hint="eastAsia"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hint="eastAsia" w:ascii="仿宋_GB2312" w:hAnsi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勘察钻探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hint="eastAsia"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hint="eastAsia"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vAlign w:val="center"/>
          </w:tcPr>
          <w:p w14:paraId="261EFB2D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vAlign w:val="center"/>
          </w:tcPr>
          <w:p w14:paraId="0A16C834">
            <w:pPr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vAlign w:val="center"/>
          </w:tcPr>
          <w:p w14:paraId="4543C3EF">
            <w:pPr>
              <w:jc w:val="center"/>
              <w:rPr>
                <w:rFonts w:hint="eastAsia"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1.报价文件提交的截止时间为</w:t>
      </w:r>
      <w:r>
        <w:rPr>
          <w:rFonts w:hint="eastAsia" w:ascii="仿宋_GB2312" w:hAnsi="仿宋_GB2312"/>
          <w:highlight w:val="none"/>
        </w:rPr>
        <w:t>202</w:t>
      </w:r>
      <w:r>
        <w:rPr>
          <w:rFonts w:ascii="仿宋_GB2312" w:hAnsi="仿宋_GB2312"/>
          <w:highlight w:val="none"/>
        </w:rPr>
        <w:t>6</w:t>
      </w:r>
      <w:r>
        <w:rPr>
          <w:rFonts w:hint="eastAsia" w:ascii="仿宋_GB2312" w:hAnsi="仿宋_GB2312"/>
          <w:highlight w:val="none"/>
        </w:rPr>
        <w:t>年</w:t>
      </w:r>
      <w:r>
        <w:rPr>
          <w:rFonts w:hint="eastAsia" w:ascii="仿宋_GB2312" w:hAnsi="仿宋_GB2312"/>
          <w:highlight w:val="none"/>
          <w:lang w:val="en-US" w:eastAsia="zh-CN"/>
        </w:rPr>
        <w:t>5</w:t>
      </w:r>
      <w:r>
        <w:rPr>
          <w:rFonts w:hint="eastAsia" w:ascii="仿宋_GB2312" w:hAnsi="仿宋_GB2312"/>
          <w:highlight w:val="none"/>
        </w:rPr>
        <w:t>月</w:t>
      </w:r>
      <w:r>
        <w:rPr>
          <w:rFonts w:hint="eastAsia" w:ascii="仿宋_GB2312" w:hAnsi="仿宋_GB2312"/>
          <w:highlight w:val="none"/>
          <w:lang w:val="en-US" w:eastAsia="zh-CN"/>
        </w:rPr>
        <w:t>22</w:t>
      </w:r>
      <w:r>
        <w:rPr>
          <w:rFonts w:hint="eastAsia" w:ascii="仿宋_GB2312" w:hAnsi="仿宋_GB2312"/>
          <w:highlight w:val="none"/>
        </w:rPr>
        <w:t>日14时00分，报</w:t>
      </w:r>
      <w:r>
        <w:rPr>
          <w:rFonts w:hint="eastAsia" w:ascii="仿宋_GB2312" w:hAnsi="仿宋_GB2312"/>
        </w:rPr>
        <w:t>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14DA9167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hint="eastAsia"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hint="eastAsia"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2803D9"/>
    <w:rsid w:val="006A2D4D"/>
    <w:rsid w:val="007D573E"/>
    <w:rsid w:val="00E92F74"/>
    <w:rsid w:val="00F405F6"/>
    <w:rsid w:val="00F4768E"/>
    <w:rsid w:val="01B836E2"/>
    <w:rsid w:val="0CCC323C"/>
    <w:rsid w:val="0DDF73E0"/>
    <w:rsid w:val="0E7B2823"/>
    <w:rsid w:val="10A34D45"/>
    <w:rsid w:val="10BB62BB"/>
    <w:rsid w:val="116B66AC"/>
    <w:rsid w:val="16457CD3"/>
    <w:rsid w:val="1B336BB3"/>
    <w:rsid w:val="1BDF56C5"/>
    <w:rsid w:val="1D3A777E"/>
    <w:rsid w:val="23922155"/>
    <w:rsid w:val="28E32953"/>
    <w:rsid w:val="29341AF5"/>
    <w:rsid w:val="2A56522D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56C3A57"/>
    <w:rsid w:val="461A766D"/>
    <w:rsid w:val="469C1A50"/>
    <w:rsid w:val="490D4364"/>
    <w:rsid w:val="497B6A48"/>
    <w:rsid w:val="4B882AC0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eastAsia="仿宋_GB2312" w:cs="仿宋_GB2312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6ECFB0DE">
          <w:pPr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243841"/>
    <w:rsid w:val="003259C6"/>
    <w:rsid w:val="007D573E"/>
    <w:rsid w:val="009639E4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544</Words>
  <Characters>614</Characters>
  <Lines>4</Lines>
  <Paragraphs>1</Paragraphs>
  <TotalTime>32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2026-05-18T06:53:43Z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